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04C" w:rsidRPr="00C024B1" w:rsidRDefault="00956A5C" w:rsidP="0031286C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024B1">
        <w:rPr>
          <w:rFonts w:ascii="Times New Roman" w:hAnsi="Times New Roman" w:cs="Times New Roman"/>
          <w:b/>
          <w:sz w:val="24"/>
          <w:szCs w:val="24"/>
          <w:lang w:val="en-US"/>
        </w:rPr>
        <w:t>PLANIFICAREA ACTIVITĂȚII PENTRU SĂPTĂMÂNA „</w:t>
      </w:r>
      <w:proofErr w:type="spellStart"/>
      <w:proofErr w:type="gramStart"/>
      <w:r w:rsidRPr="00C024B1">
        <w:rPr>
          <w:rFonts w:ascii="Times New Roman" w:hAnsi="Times New Roman" w:cs="Times New Roman"/>
          <w:b/>
          <w:sz w:val="24"/>
          <w:szCs w:val="24"/>
          <w:lang w:val="en-US"/>
        </w:rPr>
        <w:t>Să</w:t>
      </w:r>
      <w:proofErr w:type="spellEnd"/>
      <w:proofErr w:type="gramEnd"/>
      <w:r w:rsidRPr="00C024B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024B1">
        <w:rPr>
          <w:rFonts w:ascii="Times New Roman" w:hAnsi="Times New Roman" w:cs="Times New Roman"/>
          <w:b/>
          <w:sz w:val="24"/>
          <w:szCs w:val="24"/>
          <w:lang w:val="ro-RO"/>
        </w:rPr>
        <w:t>știi mai multe, să fii mai bun!”</w:t>
      </w:r>
    </w:p>
    <w:p w:rsidR="00956A5C" w:rsidRPr="00C024B1" w:rsidRDefault="00956A5C" w:rsidP="0031286C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024B1">
        <w:rPr>
          <w:rFonts w:ascii="Times New Roman" w:hAnsi="Times New Roman" w:cs="Times New Roman"/>
          <w:b/>
          <w:sz w:val="24"/>
          <w:szCs w:val="24"/>
          <w:lang w:val="ro-RO"/>
        </w:rPr>
        <w:t>07-11 aprilie 2014</w:t>
      </w:r>
    </w:p>
    <w:p w:rsidR="00956A5C" w:rsidRPr="00C024B1" w:rsidRDefault="00956A5C" w:rsidP="0031286C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024B1">
        <w:rPr>
          <w:rFonts w:ascii="Times New Roman" w:hAnsi="Times New Roman" w:cs="Times New Roman"/>
          <w:b/>
          <w:sz w:val="24"/>
          <w:szCs w:val="24"/>
          <w:lang w:val="ro-RO"/>
        </w:rPr>
        <w:t>ȘCOALA GIMNAZIALĂ „BIBÓ JÓZSEF”, BRATEȘ</w:t>
      </w:r>
    </w:p>
    <w:p w:rsidR="00956A5C" w:rsidRDefault="00956A5C" w:rsidP="0031286C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024B1">
        <w:rPr>
          <w:rFonts w:ascii="Times New Roman" w:hAnsi="Times New Roman" w:cs="Times New Roman"/>
          <w:b/>
          <w:sz w:val="24"/>
          <w:szCs w:val="24"/>
          <w:lang w:val="ro-RO"/>
        </w:rPr>
        <w:t>CLASELE V-VIII</w:t>
      </w:r>
    </w:p>
    <w:p w:rsidR="00C024B1" w:rsidRPr="0031286C" w:rsidRDefault="00C024B1" w:rsidP="0031286C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tbl>
      <w:tblPr>
        <w:tblStyle w:val="Rcsostblzat"/>
        <w:tblW w:w="0" w:type="auto"/>
        <w:tblLook w:val="04A0"/>
      </w:tblPr>
      <w:tblGrid>
        <w:gridCol w:w="1475"/>
        <w:gridCol w:w="1223"/>
        <w:gridCol w:w="2473"/>
        <w:gridCol w:w="2181"/>
        <w:gridCol w:w="2826"/>
        <w:gridCol w:w="1972"/>
        <w:gridCol w:w="2070"/>
      </w:tblGrid>
      <w:tr w:rsidR="00DD65A5" w:rsidRPr="0031286C" w:rsidTr="0043784B">
        <w:tc>
          <w:tcPr>
            <w:tcW w:w="1526" w:type="dxa"/>
          </w:tcPr>
          <w:p w:rsidR="00C024B1" w:rsidRPr="0031286C" w:rsidRDefault="00C024B1" w:rsidP="0031286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Ziua/ data</w:t>
            </w:r>
          </w:p>
        </w:tc>
        <w:tc>
          <w:tcPr>
            <w:tcW w:w="1276" w:type="dxa"/>
          </w:tcPr>
          <w:p w:rsidR="00C024B1" w:rsidRPr="0031286C" w:rsidRDefault="00C024B1" w:rsidP="0031286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Interval orar</w:t>
            </w:r>
          </w:p>
        </w:tc>
        <w:tc>
          <w:tcPr>
            <w:tcW w:w="2551" w:type="dxa"/>
          </w:tcPr>
          <w:p w:rsidR="00C024B1" w:rsidRPr="0031286C" w:rsidRDefault="00C024B1" w:rsidP="0031286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C024B1" w:rsidRPr="0031286C" w:rsidRDefault="00C024B1" w:rsidP="0031286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Tipul activității</w:t>
            </w:r>
          </w:p>
        </w:tc>
        <w:tc>
          <w:tcPr>
            <w:tcW w:w="3260" w:type="dxa"/>
          </w:tcPr>
          <w:p w:rsidR="00C024B1" w:rsidRPr="0031286C" w:rsidRDefault="00C024B1" w:rsidP="0031286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Modalitate de organizare</w:t>
            </w:r>
          </w:p>
        </w:tc>
        <w:tc>
          <w:tcPr>
            <w:tcW w:w="2126" w:type="dxa"/>
          </w:tcPr>
          <w:p w:rsidR="00C024B1" w:rsidRPr="0031286C" w:rsidRDefault="00C024B1" w:rsidP="0031286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Participanți</w:t>
            </w:r>
          </w:p>
        </w:tc>
        <w:tc>
          <w:tcPr>
            <w:tcW w:w="2202" w:type="dxa"/>
          </w:tcPr>
          <w:p w:rsidR="00C024B1" w:rsidRPr="0031286C" w:rsidRDefault="00C024B1" w:rsidP="0031286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Coordonatori</w:t>
            </w:r>
          </w:p>
        </w:tc>
      </w:tr>
      <w:tr w:rsidR="00DD65A5" w:rsidRPr="0031286C" w:rsidTr="0043784B">
        <w:tc>
          <w:tcPr>
            <w:tcW w:w="1526" w:type="dxa"/>
          </w:tcPr>
          <w:p w:rsidR="00C024B1" w:rsidRPr="0031286C" w:rsidRDefault="00DD65A5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07.04.2014</w:t>
            </w:r>
          </w:p>
          <w:p w:rsidR="00DD65A5" w:rsidRPr="0031286C" w:rsidRDefault="00DD65A5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luni</w:t>
            </w:r>
          </w:p>
        </w:tc>
        <w:tc>
          <w:tcPr>
            <w:tcW w:w="1276" w:type="dxa"/>
          </w:tcPr>
          <w:p w:rsidR="00C024B1" w:rsidRPr="0031286C" w:rsidRDefault="00DD65A5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8-14</w:t>
            </w:r>
          </w:p>
          <w:p w:rsidR="00DD65A5" w:rsidRDefault="00DD65A5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Scenă turnantă</w:t>
            </w:r>
          </w:p>
          <w:p w:rsidR="001F5A17" w:rsidRDefault="001F5A17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30A0D" w:rsidRPr="0031286C" w:rsidRDefault="00930A0D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9-13</w:t>
            </w:r>
          </w:p>
        </w:tc>
        <w:tc>
          <w:tcPr>
            <w:tcW w:w="2551" w:type="dxa"/>
          </w:tcPr>
          <w:p w:rsidR="00C024B1" w:rsidRDefault="00DD65A5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Activități manuale la școala din Suatu</w:t>
            </w:r>
          </w:p>
          <w:p w:rsidR="00930A0D" w:rsidRDefault="00930A0D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F5A17" w:rsidRDefault="001F5A17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30A0D" w:rsidRPr="0031286C" w:rsidRDefault="00930A0D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Vizitarea monumentelor istorice din </w:t>
            </w:r>
            <w:r w:rsidR="001F5A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comuna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Brateș</w:t>
            </w:r>
          </w:p>
        </w:tc>
        <w:tc>
          <w:tcPr>
            <w:tcW w:w="2410" w:type="dxa"/>
          </w:tcPr>
          <w:p w:rsidR="00C024B1" w:rsidRDefault="00DD65A5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Ateliere de artă plastică</w:t>
            </w:r>
          </w:p>
          <w:p w:rsidR="00930A0D" w:rsidRDefault="00930A0D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F5A17" w:rsidRDefault="001F5A17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30A0D" w:rsidRPr="0031286C" w:rsidRDefault="001F5A17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Remarcarea stilurilor arhitectuale</w:t>
            </w:r>
            <w:r w:rsidR="00B728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întrebări istorice</w:t>
            </w:r>
          </w:p>
        </w:tc>
        <w:tc>
          <w:tcPr>
            <w:tcW w:w="3260" w:type="dxa"/>
          </w:tcPr>
          <w:p w:rsidR="00C024B1" w:rsidRPr="0031286C" w:rsidRDefault="00DD65A5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Pictură pe sticlă</w:t>
            </w:r>
          </w:p>
          <w:p w:rsidR="00DD65A5" w:rsidRPr="0031286C" w:rsidRDefault="00930A0D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Origami</w:t>
            </w:r>
          </w:p>
          <w:p w:rsidR="00DD65A5" w:rsidRPr="0031286C" w:rsidRDefault="00DD65A5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Jocuri populare pentru copii</w:t>
            </w:r>
          </w:p>
          <w:p w:rsidR="00DD65A5" w:rsidRDefault="00DD65A5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Brățări din noduri</w:t>
            </w:r>
          </w:p>
          <w:p w:rsidR="001F5A17" w:rsidRPr="0031286C" w:rsidRDefault="001F5A17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Plimbare prin comună</w:t>
            </w:r>
          </w:p>
        </w:tc>
        <w:tc>
          <w:tcPr>
            <w:tcW w:w="2126" w:type="dxa"/>
          </w:tcPr>
          <w:p w:rsidR="00C024B1" w:rsidRDefault="00DD65A5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Elevii din școliile din Suatu și </w:t>
            </w:r>
            <w:r w:rsidR="0043784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din </w:t>
            </w: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Brateș</w:t>
            </w:r>
          </w:p>
          <w:p w:rsidR="001F5A17" w:rsidRDefault="001F5A17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F5A17" w:rsidRPr="0031286C" w:rsidRDefault="00B72814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Elevii rămași în școala din Brateș</w:t>
            </w:r>
          </w:p>
        </w:tc>
        <w:tc>
          <w:tcPr>
            <w:tcW w:w="2202" w:type="dxa"/>
          </w:tcPr>
          <w:p w:rsidR="00B72814" w:rsidRDefault="00DD65A5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Profesorii din Școala Gimnazială Bib</w:t>
            </w:r>
            <w:r w:rsidR="00913B24"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ó</w:t>
            </w: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J</w:t>
            </w:r>
            <w:r w:rsidR="00913B24"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ó</w:t>
            </w: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zsef</w:t>
            </w:r>
            <w:r w:rsidR="0043784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plecați la Suatu</w:t>
            </w:r>
          </w:p>
          <w:p w:rsidR="00B72814" w:rsidRDefault="00B72814" w:rsidP="00B7281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Profesorii rămași în </w:t>
            </w: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Școala Gimnazială Bibó József</w:t>
            </w:r>
          </w:p>
          <w:p w:rsidR="00B72814" w:rsidRPr="0031286C" w:rsidRDefault="00B72814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D65A5" w:rsidRPr="0031286C" w:rsidTr="0043784B">
        <w:tc>
          <w:tcPr>
            <w:tcW w:w="1526" w:type="dxa"/>
          </w:tcPr>
          <w:p w:rsidR="00C024B1" w:rsidRPr="0031286C" w:rsidRDefault="00705D3A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08.04.2014 marți</w:t>
            </w:r>
          </w:p>
        </w:tc>
        <w:tc>
          <w:tcPr>
            <w:tcW w:w="1276" w:type="dxa"/>
          </w:tcPr>
          <w:p w:rsidR="00C024B1" w:rsidRDefault="00705D3A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9-1</w:t>
            </w:r>
            <w:r w:rsidR="00913B24"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  <w:p w:rsidR="00B72814" w:rsidRDefault="00B72814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72814" w:rsidRPr="0031286C" w:rsidRDefault="00B72814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9-13</w:t>
            </w:r>
          </w:p>
        </w:tc>
        <w:tc>
          <w:tcPr>
            <w:tcW w:w="2551" w:type="dxa"/>
          </w:tcPr>
          <w:p w:rsidR="00C024B1" w:rsidRDefault="00705D3A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Călătoria din Suatu la Brateș</w:t>
            </w:r>
          </w:p>
          <w:p w:rsidR="0043784B" w:rsidRPr="0031286C" w:rsidRDefault="0043784B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Curățarea mediului înconjurător</w:t>
            </w:r>
          </w:p>
        </w:tc>
        <w:tc>
          <w:tcPr>
            <w:tcW w:w="2410" w:type="dxa"/>
          </w:tcPr>
          <w:p w:rsidR="00C024B1" w:rsidRDefault="0043784B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Călătorie</w:t>
            </w:r>
          </w:p>
          <w:p w:rsidR="0043784B" w:rsidRDefault="0043784B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3784B" w:rsidRPr="0031286C" w:rsidRDefault="0043784B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Strângere de gunoi</w:t>
            </w:r>
          </w:p>
        </w:tc>
        <w:tc>
          <w:tcPr>
            <w:tcW w:w="3260" w:type="dxa"/>
          </w:tcPr>
          <w:p w:rsidR="00C024B1" w:rsidRDefault="00C024B1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3784B" w:rsidRDefault="0043784B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3784B" w:rsidRPr="0031286C" w:rsidRDefault="0043784B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Grupurile de elevi strâng gunoi în diferite zone</w:t>
            </w:r>
          </w:p>
        </w:tc>
        <w:tc>
          <w:tcPr>
            <w:tcW w:w="2126" w:type="dxa"/>
          </w:tcPr>
          <w:p w:rsidR="00C024B1" w:rsidRDefault="00B72814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Elevii și profesorii plecați la Suatu</w:t>
            </w:r>
          </w:p>
          <w:p w:rsidR="00B72814" w:rsidRPr="0031286C" w:rsidRDefault="0043784B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Elevii rămași în școala din Brateș</w:t>
            </w:r>
          </w:p>
        </w:tc>
        <w:tc>
          <w:tcPr>
            <w:tcW w:w="2202" w:type="dxa"/>
          </w:tcPr>
          <w:p w:rsidR="00C024B1" w:rsidRDefault="00C024B1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3784B" w:rsidRDefault="0043784B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3784B" w:rsidRPr="0031286C" w:rsidRDefault="0043784B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Profesorii rămași în </w:t>
            </w: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Școala Gimnazială Bibó József</w:t>
            </w:r>
          </w:p>
        </w:tc>
      </w:tr>
      <w:tr w:rsidR="00DD65A5" w:rsidRPr="0031286C" w:rsidTr="0043784B">
        <w:tc>
          <w:tcPr>
            <w:tcW w:w="1526" w:type="dxa"/>
          </w:tcPr>
          <w:p w:rsidR="00C024B1" w:rsidRPr="0031286C" w:rsidRDefault="00705D3A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09.04.2014</w:t>
            </w:r>
          </w:p>
          <w:p w:rsidR="00CF703A" w:rsidRPr="0031286C" w:rsidRDefault="00CF703A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miercuri</w:t>
            </w:r>
          </w:p>
        </w:tc>
        <w:tc>
          <w:tcPr>
            <w:tcW w:w="1276" w:type="dxa"/>
          </w:tcPr>
          <w:p w:rsidR="00C024B1" w:rsidRPr="0031286C" w:rsidRDefault="00913B24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  <w:r w:rsidR="008D6519"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-13</w:t>
            </w:r>
          </w:p>
          <w:p w:rsidR="008D6519" w:rsidRPr="0031286C" w:rsidRDefault="008D6519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D6519" w:rsidRPr="0031286C" w:rsidRDefault="008D6519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D6519" w:rsidRPr="0031286C" w:rsidRDefault="008D6519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D6519" w:rsidRPr="0031286C" w:rsidRDefault="008D6519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</w:tcPr>
          <w:p w:rsidR="00C024B1" w:rsidRPr="0031286C" w:rsidRDefault="00705D3A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Gimnastică ritmică cu minge pentru fete</w:t>
            </w:r>
          </w:p>
          <w:p w:rsidR="008D6519" w:rsidRPr="0031286C" w:rsidRDefault="008D6519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3784B" w:rsidRDefault="0043784B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D6519" w:rsidRPr="0031286C" w:rsidRDefault="008D6519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Liga mini-fotbal</w:t>
            </w:r>
          </w:p>
        </w:tc>
        <w:tc>
          <w:tcPr>
            <w:tcW w:w="2410" w:type="dxa"/>
          </w:tcPr>
          <w:p w:rsidR="00C024B1" w:rsidRPr="0031286C" w:rsidRDefault="008D6519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Activități de educație fizică </w:t>
            </w:r>
          </w:p>
        </w:tc>
        <w:tc>
          <w:tcPr>
            <w:tcW w:w="3260" w:type="dxa"/>
          </w:tcPr>
          <w:p w:rsidR="00C024B1" w:rsidRPr="0031286C" w:rsidRDefault="008D6519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Diferite jocuri cu mingi- în paralel: fetele din clasele V-VI</w:t>
            </w:r>
            <w:r w:rsidR="00CF703A"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și</w:t>
            </w: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fetele din clasele </w:t>
            </w: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VII-VIII </w:t>
            </w:r>
          </w:p>
          <w:p w:rsidR="008D6519" w:rsidRPr="0031286C" w:rsidRDefault="00CF703A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Grupele de băieți joacă împreună</w:t>
            </w:r>
          </w:p>
        </w:tc>
        <w:tc>
          <w:tcPr>
            <w:tcW w:w="2126" w:type="dxa"/>
          </w:tcPr>
          <w:p w:rsidR="00C024B1" w:rsidRPr="0031286C" w:rsidRDefault="008D6519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Elevele din Școala Gimnazială Bib</w:t>
            </w:r>
            <w:r w:rsidR="00913B24"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ó</w:t>
            </w: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J</w:t>
            </w:r>
            <w:r w:rsidR="00913B24"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ó</w:t>
            </w: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zsef</w:t>
            </w:r>
          </w:p>
          <w:p w:rsidR="00CF703A" w:rsidRPr="0031286C" w:rsidRDefault="00CF703A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Elevii din Școala Gimnazială Bib</w:t>
            </w:r>
            <w:r w:rsidR="00913B24"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ó</w:t>
            </w: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J</w:t>
            </w:r>
            <w:r w:rsidR="00913B24"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ó</w:t>
            </w: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zsef</w:t>
            </w:r>
          </w:p>
        </w:tc>
        <w:tc>
          <w:tcPr>
            <w:tcW w:w="2202" w:type="dxa"/>
          </w:tcPr>
          <w:p w:rsidR="00C024B1" w:rsidRPr="0031286C" w:rsidRDefault="008D6519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Profesorii din Școala Gimnazială Bib</w:t>
            </w:r>
            <w:r w:rsidR="00913B24"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ó</w:t>
            </w: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J</w:t>
            </w:r>
            <w:r w:rsidR="00913B24"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ó</w:t>
            </w: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zsef</w:t>
            </w:r>
          </w:p>
        </w:tc>
      </w:tr>
      <w:tr w:rsidR="00DD65A5" w:rsidRPr="0031286C" w:rsidTr="0043784B">
        <w:tc>
          <w:tcPr>
            <w:tcW w:w="1526" w:type="dxa"/>
          </w:tcPr>
          <w:p w:rsidR="00C024B1" w:rsidRPr="0031286C" w:rsidRDefault="00CF703A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10.04.2014</w:t>
            </w:r>
          </w:p>
          <w:p w:rsidR="00CF703A" w:rsidRPr="0031286C" w:rsidRDefault="00CF703A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joi</w:t>
            </w:r>
          </w:p>
        </w:tc>
        <w:tc>
          <w:tcPr>
            <w:tcW w:w="1276" w:type="dxa"/>
          </w:tcPr>
          <w:p w:rsidR="00C024B1" w:rsidRPr="0031286C" w:rsidRDefault="00CF703A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9-13</w:t>
            </w:r>
          </w:p>
          <w:p w:rsidR="00CF703A" w:rsidRPr="0031286C" w:rsidRDefault="00CF703A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Scenă turnantă</w:t>
            </w:r>
          </w:p>
        </w:tc>
        <w:tc>
          <w:tcPr>
            <w:tcW w:w="2551" w:type="dxa"/>
          </w:tcPr>
          <w:p w:rsidR="00C024B1" w:rsidRPr="0031286C" w:rsidRDefault="00CF703A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Fii activ!</w:t>
            </w:r>
          </w:p>
          <w:p w:rsidR="00CF703A" w:rsidRPr="0031286C" w:rsidRDefault="00CF703A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Fii sănătos!</w:t>
            </w:r>
          </w:p>
        </w:tc>
        <w:tc>
          <w:tcPr>
            <w:tcW w:w="2410" w:type="dxa"/>
          </w:tcPr>
          <w:p w:rsidR="00C024B1" w:rsidRPr="0031286C" w:rsidRDefault="00CF703A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Activități de curaj civic și de prim-ajutor</w:t>
            </w:r>
          </w:p>
        </w:tc>
        <w:tc>
          <w:tcPr>
            <w:tcW w:w="3260" w:type="dxa"/>
          </w:tcPr>
          <w:p w:rsidR="00C024B1" w:rsidRPr="0031286C" w:rsidRDefault="00CF703A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Jocuri interactive</w:t>
            </w:r>
          </w:p>
          <w:p w:rsidR="00CF703A" w:rsidRPr="0031286C" w:rsidRDefault="00CF703A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Discuții teoretice</w:t>
            </w:r>
          </w:p>
        </w:tc>
        <w:tc>
          <w:tcPr>
            <w:tcW w:w="2126" w:type="dxa"/>
          </w:tcPr>
          <w:p w:rsidR="00C024B1" w:rsidRPr="0031286C" w:rsidRDefault="00CF703A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Elevii din Școala Gimnazială Bib</w:t>
            </w:r>
            <w:r w:rsidR="00913B24"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ó</w:t>
            </w: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J</w:t>
            </w:r>
            <w:r w:rsidR="00913B24"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ó</w:t>
            </w: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zsef</w:t>
            </w:r>
          </w:p>
        </w:tc>
        <w:tc>
          <w:tcPr>
            <w:tcW w:w="2202" w:type="dxa"/>
          </w:tcPr>
          <w:p w:rsidR="00C024B1" w:rsidRPr="0031286C" w:rsidRDefault="00CF703A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Profesorii din Școala Gimnazială Bib</w:t>
            </w:r>
            <w:r w:rsidR="00913B24"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ó</w:t>
            </w: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J</w:t>
            </w:r>
            <w:r w:rsidR="00913B24"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ó</w:t>
            </w: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zsef</w:t>
            </w:r>
          </w:p>
        </w:tc>
      </w:tr>
      <w:tr w:rsidR="00DD65A5" w:rsidRPr="0031286C" w:rsidTr="0043784B">
        <w:trPr>
          <w:trHeight w:val="1916"/>
        </w:trPr>
        <w:tc>
          <w:tcPr>
            <w:tcW w:w="1526" w:type="dxa"/>
          </w:tcPr>
          <w:p w:rsidR="00C024B1" w:rsidRPr="0031286C" w:rsidRDefault="00913B24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11.04.2014</w:t>
            </w:r>
          </w:p>
          <w:p w:rsidR="003F4930" w:rsidRPr="0031286C" w:rsidRDefault="003F4930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vineri</w:t>
            </w:r>
          </w:p>
        </w:tc>
        <w:tc>
          <w:tcPr>
            <w:tcW w:w="1276" w:type="dxa"/>
          </w:tcPr>
          <w:p w:rsidR="00C024B1" w:rsidRPr="0031286C" w:rsidRDefault="00913B24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8-13</w:t>
            </w:r>
          </w:p>
        </w:tc>
        <w:tc>
          <w:tcPr>
            <w:tcW w:w="2551" w:type="dxa"/>
          </w:tcPr>
          <w:p w:rsidR="00C024B1" w:rsidRPr="0031286C" w:rsidRDefault="00913B24" w:rsidP="0031286C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31286C">
              <w:rPr>
                <w:rStyle w:val="Kiemels"/>
                <w:rFonts w:ascii="Times New Roman" w:hAnsi="Times New Roman" w:cs="Times New Roman"/>
                <w:i w:val="0"/>
                <w:sz w:val="24"/>
                <w:szCs w:val="24"/>
                <w:lang w:val="ro-RO"/>
              </w:rPr>
              <w:t xml:space="preserve">Fritillaria meleagris </w:t>
            </w:r>
            <w:r w:rsidR="003F4930" w:rsidRPr="0031286C">
              <w:rPr>
                <w:rStyle w:val="Kiemels"/>
                <w:rFonts w:ascii="Times New Roman" w:hAnsi="Times New Roman" w:cs="Times New Roman"/>
                <w:i w:val="0"/>
                <w:sz w:val="24"/>
                <w:szCs w:val="24"/>
                <w:lang w:val="ro-RO"/>
              </w:rPr>
              <w:t>la Brateș</w:t>
            </w:r>
            <w:r w:rsidR="003F4930" w:rsidRPr="0031286C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ro-RO"/>
              </w:rPr>
              <w:t xml:space="preserve"> </w:t>
            </w:r>
            <w:r w:rsidR="003F4930" w:rsidRPr="0031286C">
              <w:rPr>
                <w:rFonts w:ascii="Times New Roman" w:hAnsi="Times New Roman" w:cs="Times New Roman"/>
                <w:iCs/>
                <w:noProof/>
                <w:sz w:val="24"/>
                <w:szCs w:val="24"/>
                <w:lang w:eastAsia="hu-HU"/>
              </w:rPr>
              <w:drawing>
                <wp:inline distT="0" distB="0" distL="0" distR="0">
                  <wp:extent cx="1242459" cy="676275"/>
                  <wp:effectExtent l="19050" t="0" r="0" b="0"/>
                  <wp:docPr id="1" name="Kép 1" descr="C:\Users\MELINDA\Downloads\kockas tulip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ELINDA\Downloads\kockas tulip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4482" cy="6882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024B1" w:rsidRPr="0031286C" w:rsidRDefault="00913B24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Observarea biologică a naturii/ a câmpului din zona Brateș</w:t>
            </w:r>
          </w:p>
        </w:tc>
        <w:tc>
          <w:tcPr>
            <w:tcW w:w="3260" w:type="dxa"/>
          </w:tcPr>
          <w:p w:rsidR="00C024B1" w:rsidRPr="0031286C" w:rsidRDefault="00913B24" w:rsidP="0031286C">
            <w:pPr>
              <w:spacing w:line="276" w:lineRule="auto"/>
              <w:rPr>
                <w:rStyle w:val="Kiemels"/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Căutare de </w:t>
            </w:r>
            <w:r w:rsidRPr="0031286C">
              <w:rPr>
                <w:rStyle w:val="Kiemels"/>
                <w:rFonts w:ascii="Times New Roman" w:hAnsi="Times New Roman" w:cs="Times New Roman"/>
                <w:sz w:val="24"/>
                <w:szCs w:val="24"/>
                <w:lang w:val="ro-RO"/>
              </w:rPr>
              <w:t>Fritillaria meleagris</w:t>
            </w:r>
            <w:r w:rsidR="003F4930" w:rsidRPr="0031286C">
              <w:rPr>
                <w:rStyle w:val="Kiemels"/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3F4930" w:rsidRPr="0031286C" w:rsidRDefault="003F4930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Activități de educație ecologică</w:t>
            </w:r>
          </w:p>
        </w:tc>
        <w:tc>
          <w:tcPr>
            <w:tcW w:w="2126" w:type="dxa"/>
          </w:tcPr>
          <w:p w:rsidR="00C024B1" w:rsidRPr="0031286C" w:rsidRDefault="003F4930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Elevii din Școala Gimnazială Bibó József</w:t>
            </w:r>
          </w:p>
        </w:tc>
        <w:tc>
          <w:tcPr>
            <w:tcW w:w="2202" w:type="dxa"/>
          </w:tcPr>
          <w:p w:rsidR="00C024B1" w:rsidRPr="0031286C" w:rsidRDefault="003F4930" w:rsidP="003128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Profesorii din Școala Gimnazială Bibó József</w:t>
            </w:r>
          </w:p>
        </w:tc>
      </w:tr>
    </w:tbl>
    <w:p w:rsidR="00956A5C" w:rsidRPr="0031286C" w:rsidRDefault="00956A5C" w:rsidP="0031286C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956A5C" w:rsidRPr="0031286C" w:rsidSect="0043784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56A5C"/>
    <w:rsid w:val="001F5A17"/>
    <w:rsid w:val="0031286C"/>
    <w:rsid w:val="003F4930"/>
    <w:rsid w:val="0043784B"/>
    <w:rsid w:val="00705D3A"/>
    <w:rsid w:val="008D6519"/>
    <w:rsid w:val="00913B24"/>
    <w:rsid w:val="00930A0D"/>
    <w:rsid w:val="00956A5C"/>
    <w:rsid w:val="009A7B24"/>
    <w:rsid w:val="00B72814"/>
    <w:rsid w:val="00BC504C"/>
    <w:rsid w:val="00C024B1"/>
    <w:rsid w:val="00CF703A"/>
    <w:rsid w:val="00DD6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C504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C024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iemels">
    <w:name w:val="Emphasis"/>
    <w:basedOn w:val="Bekezdsalapbettpusa"/>
    <w:uiPriority w:val="20"/>
    <w:qFormat/>
    <w:rsid w:val="00913B24"/>
    <w:rPr>
      <w:i/>
      <w:i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F4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F49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246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MELINDA</dc:creator>
  <cp:lastModifiedBy>MELINDA</cp:lastModifiedBy>
  <cp:revision>3</cp:revision>
  <cp:lastPrinted>2014-03-04T14:13:00Z</cp:lastPrinted>
  <dcterms:created xsi:type="dcterms:W3CDTF">2014-03-04T12:31:00Z</dcterms:created>
  <dcterms:modified xsi:type="dcterms:W3CDTF">2014-03-06T12:56:00Z</dcterms:modified>
</cp:coreProperties>
</file>